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绍兴图书馆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公开招聘编外工作人员报名登记表</w:t>
      </w:r>
      <w:bookmarkEnd w:id="0"/>
    </w:p>
    <w:p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86"/>
        <w:gridCol w:w="1012"/>
        <w:gridCol w:w="608"/>
        <w:gridCol w:w="526"/>
        <w:gridCol w:w="1230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5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17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spacing w:after="0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after="0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spacing w:after="0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 业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</w:t>
            </w:r>
          </w:p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报名人声明</w:t>
            </w:r>
          </w:p>
        </w:tc>
        <w:tc>
          <w:tcPr>
            <w:tcW w:w="6804" w:type="dxa"/>
            <w:gridSpan w:val="6"/>
            <w:noWrap w:val="0"/>
            <w:vAlign w:val="top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　　</w:t>
            </w:r>
            <w:r>
              <w:rPr>
                <w:rFonts w:hint="eastAsia"/>
              </w:rPr>
              <w:t>本表所填写的内容准确无误，所提交的资料真实有效。如有虚假，由此产生的一切后果由本人承担。</w:t>
            </w:r>
          </w:p>
          <w:p>
            <w:pPr>
              <w:spacing w:after="0"/>
              <w:ind w:firstLine="27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spacing w:after="0"/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报名人签字：</w:t>
            </w:r>
          </w:p>
          <w:p>
            <w:pPr>
              <w:spacing w:after="0"/>
              <w:ind w:left="3927" w:leftChars="200" w:hanging="3507" w:hangingChars="167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奖励情况</w:t>
            </w:r>
          </w:p>
        </w:tc>
        <w:tc>
          <w:tcPr>
            <w:tcW w:w="6804" w:type="dxa"/>
            <w:gridSpan w:val="6"/>
            <w:noWrap w:val="0"/>
            <w:vAlign w:val="top"/>
          </w:tcPr>
          <w:p>
            <w:pPr>
              <w:spacing w:after="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  注</w:t>
            </w:r>
          </w:p>
        </w:tc>
        <w:tc>
          <w:tcPr>
            <w:tcW w:w="6804" w:type="dxa"/>
            <w:gridSpan w:val="6"/>
            <w:noWrap w:val="0"/>
            <w:vAlign w:val="top"/>
          </w:tcPr>
          <w:p>
            <w:pPr>
              <w:spacing w:after="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7BC9"/>
    <w:rsid w:val="1E1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2020-06-10T07:11:00Z</dcterms:created>
  <dc:creator>牛气冲天</dc:creator>
  <cp:lastModifiedBy>牛气冲天</cp:lastModifiedBy>
  <dcterms:modified xsi:type="dcterms:W3CDTF">2020-06-10T07:12:02Z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